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c132c5ef940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KVAM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Rindal,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KVAM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8a569bfbf457f"/>
      <w:footerReference xmlns:r="http://schemas.openxmlformats.org/officeDocument/2006/relationships" w:type="default" r:id="R933cad7660e7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KVAM AS   ·   Org.nr 989 376 977   ·   Industrivegen 8   ·   6657 RINDAL   ·   Tlf. 71 66 42 00   ·   ingrid@alfkvam.no   ·   www.alfkvam.no/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KVAM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8a569bfbf457f" /><Relationship Type="http://schemas.openxmlformats.org/officeDocument/2006/relationships/footer" Target="/word/footer1.xml" Id="R933cad7660e74186" /></Relationships>
</file>