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579fde8654b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VILLAVEIEN 12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VILLAVEIEN 12 AS</w:t>
      </w:r>
    </w:p>
    <w:sectPr>
      <w:headerReference xmlns:r="http://schemas.openxmlformats.org/officeDocument/2006/relationships" w:type="default" r:id="Rdb7ea0e0a6cd40e7"/>
      <w:footerReference xmlns:r="http://schemas.openxmlformats.org/officeDocument/2006/relationships" w:type="default" r:id="Rcd8f45844664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VILLAVEIEN 12 AS   ·   Org.nr 989 363 549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VILLAVEIEN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ea0e0a6cd40e7" /><Relationship Type="http://schemas.openxmlformats.org/officeDocument/2006/relationships/footer" Target="/word/footer1.xml" Id="Rcd8f4584466441c2" /></Relationships>
</file>