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b248f8a3846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JAHNSRUD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JAHNSRUD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e4f7966c804072"/>
      <w:footerReference xmlns:r="http://schemas.openxmlformats.org/officeDocument/2006/relationships" w:type="default" r:id="R872fabc3ff11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JAHNSRUD EIENDOM AS   ·   Org.nr 989 338 927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JAHNSRUD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4f7966c804072" /><Relationship Type="http://schemas.openxmlformats.org/officeDocument/2006/relationships/footer" Target="/word/footer1.xml" Id="R872fabc3ff114f2a" /></Relationships>
</file>