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9598900e543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BEFFEN 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BEFFEN 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9cdc4d40004d48"/>
      <w:footerReference xmlns:r="http://schemas.openxmlformats.org/officeDocument/2006/relationships" w:type="default" r:id="R43a67a8ba9d44e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BEFFEN TANKERS AS   ·   Org.nr 989 333 976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BEFFEN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9cdc4d40004d48" /><Relationship Type="http://schemas.openxmlformats.org/officeDocument/2006/relationships/footer" Target="/word/footer1.xml" Id="R43a67a8ba9d44e43" /></Relationships>
</file>