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e17219634a4f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ULVEN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ULVEN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83e358f3ca4eb8"/>
      <w:footerReference xmlns:r="http://schemas.openxmlformats.org/officeDocument/2006/relationships" w:type="default" r:id="R5d460e3e48d544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ULVEN INVESTMENT AS   ·   Org.nr 989 333 631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ULVEN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83e358f3ca4eb8" /><Relationship Type="http://schemas.openxmlformats.org/officeDocument/2006/relationships/footer" Target="/word/footer1.xml" Id="R5d460e3e48d54436" /></Relationships>
</file>