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05fd9c72c41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CYDONIA INC.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Mahe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Mahe,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CYDONIA INC.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e929d0e954b9a"/>
      <w:footerReference xmlns:r="http://schemas.openxmlformats.org/officeDocument/2006/relationships" w:type="default" r:id="R2c899604b4a8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CYDONIA INC.   ·   Org.nr 989 289 616   ·   306 Victoria house, Victoria   ·   Mahe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CYDONIA INC.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e929d0e954b9a" /><Relationship Type="http://schemas.openxmlformats.org/officeDocument/2006/relationships/footer" Target="/word/footer1.xml" Id="R2c899604b4a8461d" /></Relationships>
</file>