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2492ffdc2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K. EKORNRUD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K. EKORNRUD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21617cea940db"/>
      <w:footerReference xmlns:r="http://schemas.openxmlformats.org/officeDocument/2006/relationships" w:type="default" r:id="Rc103721c6449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K. EKORNRUD AS   ·   Org.nr 989 270 397   ·   c/o Kjell G. Ekornrud, Enge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K. EKORNRUD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21617cea940db" /><Relationship Type="http://schemas.openxmlformats.org/officeDocument/2006/relationships/footer" Target="/word/footer1.xml" Id="Rc103721c64494eab" /></Relationships>
</file>