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3ec05d047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GILL FIVE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GILL FIVE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1da662c2345fe"/>
      <w:footerReference xmlns:r="http://schemas.openxmlformats.org/officeDocument/2006/relationships" w:type="default" r:id="Rfafe4e1e12b0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1da662c2345fe" /><Relationship Type="http://schemas.openxmlformats.org/officeDocument/2006/relationships/footer" Target="/word/footer1.xml" Id="Rfafe4e1e12b04ddd" /></Relationships>
</file>