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e1378182344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FIOLA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e3bf339bc64c41"/>
      <w:footerReference xmlns:r="http://schemas.openxmlformats.org/officeDocument/2006/relationships" w:type="default" r:id="R5ceacb56947b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FIOLA AS   ·   Org.nr 989 257 463   ·   Posthusvegen 11   ·   2879 ODNES   ·   Tlf. 61 12 60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3bf339bc64c41" /><Relationship Type="http://schemas.openxmlformats.org/officeDocument/2006/relationships/footer" Target="/word/footer1.xml" Id="R5ceacb56947b4ea5" /></Relationships>
</file>