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2d540cc53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BIGAIO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70f11b8e2d534899"/>
      <w:footerReference xmlns:r="http://schemas.openxmlformats.org/officeDocument/2006/relationships" w:type="default" r:id="R73111e7ec94e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11b8e2d534899" /><Relationship Type="http://schemas.openxmlformats.org/officeDocument/2006/relationships/footer" Target="/word/footer1.xml" Id="R73111e7ec94e447b" /></Relationships>
</file>