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95d4703274a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SPZ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SPZ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f07c7274614b65"/>
      <w:footerReference xmlns:r="http://schemas.openxmlformats.org/officeDocument/2006/relationships" w:type="default" r:id="R26f30a6438c7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SPZ HOLDING AS   ·   Org.nr 989 249 088   ·   Røykås terrasse 16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SPZ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f07c7274614b65" /><Relationship Type="http://schemas.openxmlformats.org/officeDocument/2006/relationships/footer" Target="/word/footer1.xml" Id="R26f30a6438c7416f" /></Relationships>
</file>