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f7ee5aad7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FB HOLDING AS, org.nr 989 245 708,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602591ab6c344a9b"/>
      <w:footerReference xmlns:r="http://schemas.openxmlformats.org/officeDocument/2006/relationships" w:type="default" r:id="R561c2bb1ecf0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591ab6c344a9b" /><Relationship Type="http://schemas.openxmlformats.org/officeDocument/2006/relationships/footer" Target="/word/footer1.xml" Id="R561c2bb1ecf04359" /></Relationships>
</file>