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39c6d2496745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AE INVESTMENTS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Nyborg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Nyborg,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AE INVESTMENTS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a2f0b735194a31"/>
      <w:footerReference xmlns:r="http://schemas.openxmlformats.org/officeDocument/2006/relationships" w:type="default" r:id="R27255b9c63e349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AE INVESTMENTS AS   ·   Org.nr 989 245 406   ·   Hetlebakkvegen 117A   ·   5131 NYBORG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AE INVESTMENTS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a2f0b735194a31" /><Relationship Type="http://schemas.openxmlformats.org/officeDocument/2006/relationships/footer" Target="/word/footer1.xml" Id="R27255b9c63e349f9" /></Relationships>
</file>