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2197e2d06d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AARLAND &amp; JOHNSEN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AARLAND &amp; JOHNSEN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0bfa7071b44f05"/>
      <w:footerReference xmlns:r="http://schemas.openxmlformats.org/officeDocument/2006/relationships" w:type="default" r:id="R8f4d633dffa9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AARLAND &amp; JOHNSEN EIENDOM AS   ·   Org.nr 989 240 633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AARLAND &amp; JOHNSEN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bfa7071b44f05" /><Relationship Type="http://schemas.openxmlformats.org/officeDocument/2006/relationships/footer" Target="/word/footer1.xml" Id="R8f4d633dffa9440b" /></Relationships>
</file>