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f2abfe0fd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SPENCER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SPENCER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70a1da35b4c2d"/>
      <w:footerReference xmlns:r="http://schemas.openxmlformats.org/officeDocument/2006/relationships" w:type="default" r:id="Ra5ec9c604f9d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SPENCER ELEKTRO AS   ·   Org.nr 989 238 957   ·   Rønningstrøa 24   ·   7224 MELHUS   ·   per.arne@online.no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SPENCER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70a1da35b4c2d" /><Relationship Type="http://schemas.openxmlformats.org/officeDocument/2006/relationships/footer" Target="/word/footer1.xml" Id="Ra5ec9c604f9d4b81" /></Relationships>
</file>