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26a9b6b6643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HERLOG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HERLOG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7501c1df3045a4"/>
      <w:footerReference xmlns:r="http://schemas.openxmlformats.org/officeDocument/2006/relationships" w:type="default" r:id="R2c3b4db7181343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HERLOG AS   ·   Org.nr 989 238 159   ·   Tjernsrudveien 17A   ·   1358 JAR   ·   herlog.berge@flochem.no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HERLOG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7501c1df3045a4" /><Relationship Type="http://schemas.openxmlformats.org/officeDocument/2006/relationships/footer" Target="/word/footer1.xml" Id="R2c3b4db718134303" /></Relationships>
</file>