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eb3e1b493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e6b3150fae4ba6"/>
      <w:footerReference xmlns:r="http://schemas.openxmlformats.org/officeDocument/2006/relationships" w:type="default" r:id="R65d9e652e664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6b3150fae4ba6" /><Relationship Type="http://schemas.openxmlformats.org/officeDocument/2006/relationships/footer" Target="/word/footer1.xml" Id="R65d9e652e6644891" /></Relationships>
</file>