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cbc3bcb8cd4e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d99c75c2264fb4"/>
      <w:footerReference xmlns:r="http://schemas.openxmlformats.org/officeDocument/2006/relationships" w:type="default" r:id="Refac59f91ccb43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BYGGMC HOLDING AS   ·   Org.nr 989 236 113   ·   Johan Scharffenbergs vei 91A   ·   0694 OSLO   ·   Tlf. 90 82 68 51   ·   andre@byggmc.no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d99c75c2264fb4" /><Relationship Type="http://schemas.openxmlformats.org/officeDocument/2006/relationships/footer" Target="/word/footer1.xml" Id="Refac59f91ccb4302" /></Relationships>
</file>