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b395fcfa1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a40ce25e402a4ae9"/>
      <w:footerReference xmlns:r="http://schemas.openxmlformats.org/officeDocument/2006/relationships" w:type="default" r:id="Rffb3b0e2866c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ce25e402a4ae9" /><Relationship Type="http://schemas.openxmlformats.org/officeDocument/2006/relationships/footer" Target="/word/footer1.xml" Id="Rffb3b0e2866c4205" /></Relationships>
</file>