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8566ca119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K. KRISTENSEN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KRISTENSEN EIENDOM AS</w:t>
      </w:r>
    </w:p>
    <w:sectPr>
      <w:headerReference xmlns:r="http://schemas.openxmlformats.org/officeDocument/2006/relationships" w:type="default" r:id="R12ebb602291941a1"/>
      <w:footerReference xmlns:r="http://schemas.openxmlformats.org/officeDocument/2006/relationships" w:type="default" r:id="Rc6b83dfa243c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KRISTENSEN EIENDOM AS   ·   Org.nr 989 232 134   ·   Storengveien 30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KRISTENSEN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bb602291941a1" /><Relationship Type="http://schemas.openxmlformats.org/officeDocument/2006/relationships/footer" Target="/word/footer1.xml" Id="Rc6b83dfa243c4459" /></Relationships>
</file>