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6ab856cb44e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f44b75d814dbf"/>
      <w:footerReference xmlns:r="http://schemas.openxmlformats.org/officeDocument/2006/relationships" w:type="default" r:id="R59deac4cc7c8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BORGANO AS   ·   Org.nr 989 227 599   ·   Nygaards alle 3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f44b75d814dbf" /><Relationship Type="http://schemas.openxmlformats.org/officeDocument/2006/relationships/footer" Target="/word/footer1.xml" Id="R59deac4cc7c84d5e" /></Relationships>
</file>