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24fa8e787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d1efde43858745e5"/>
      <w:footerReference xmlns:r="http://schemas.openxmlformats.org/officeDocument/2006/relationships" w:type="default" r:id="Re71a1f550d9b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fde43858745e5" /><Relationship Type="http://schemas.openxmlformats.org/officeDocument/2006/relationships/footer" Target="/word/footer1.xml" Id="Re71a1f550d9b4cde" /></Relationships>
</file>