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f55038c5d4e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VINDMØLLE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VINDMØLLE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3a2056c4e84a31"/>
      <w:footerReference xmlns:r="http://schemas.openxmlformats.org/officeDocument/2006/relationships" w:type="default" r:id="Ra7dd0ebd9a59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VINDMØLLE HOLDING AS   ·   Org.nr 989 227 521   ·   Reinslettveien 48   ·   8009 BODØ   ·   Tlf. 75 58 81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VINDMØLLE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a2056c4e84a31" /><Relationship Type="http://schemas.openxmlformats.org/officeDocument/2006/relationships/footer" Target="/word/footer1.xml" Id="Ra7dd0ebd9a5945a6" /></Relationships>
</file>