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fda92feb8e4b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Skulestadmo,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FAMN AS</w:t>
      </w:r>
    </w:p>
    <w:sectPr>
      <w:headerReference xmlns:r="http://schemas.openxmlformats.org/officeDocument/2006/relationships" w:type="default" r:id="R4808358ead7b4f68"/>
      <w:footerReference xmlns:r="http://schemas.openxmlformats.org/officeDocument/2006/relationships" w:type="default" r:id="Rc4c3b5ac254a4c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08358ead7b4f68" /><Relationship Type="http://schemas.openxmlformats.org/officeDocument/2006/relationships/footer" Target="/word/footer1.xml" Id="Rc4c3b5ac254a4c0c" /></Relationships>
</file>