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a1834896a848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7eca4104b475c"/>
      <w:footerReference xmlns:r="http://schemas.openxmlformats.org/officeDocument/2006/relationships" w:type="default" r:id="R1404a5d2417c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NORDNORGE AS   ·   Org.nr 989 215 965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7eca4104b475c" /><Relationship Type="http://schemas.openxmlformats.org/officeDocument/2006/relationships/footer" Target="/word/footer1.xml" Id="R1404a5d2417c4d4d" /></Relationships>
</file>