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ff17645a943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ROBERT RUUD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ROBERT RUUD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dec98f30304737"/>
      <w:footerReference xmlns:r="http://schemas.openxmlformats.org/officeDocument/2006/relationships" w:type="default" r:id="Rc4abfa5ed7cb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RUUD HOLDING AS   ·   Org.nr 989 208 713   ·   Molland 25   ·   4887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RUUD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ec98f30304737" /><Relationship Type="http://schemas.openxmlformats.org/officeDocument/2006/relationships/footer" Target="/word/footer1.xml" Id="Rc4abfa5ed7cb40ee" /></Relationships>
</file>