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6834d6524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HARILD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HARILD AS</w:t>
      </w:r>
    </w:p>
    <w:sectPr>
      <w:headerReference xmlns:r="http://schemas.openxmlformats.org/officeDocument/2006/relationships" w:type="default" r:id="R099b73cb7c774863"/>
      <w:footerReference xmlns:r="http://schemas.openxmlformats.org/officeDocument/2006/relationships" w:type="default" r:id="Raef206462956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HARILD AS   ·   Org.nr 989 206 397   ·   c/o Harald Henriksen, Spinnerigaten 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b73cb7c774863" /><Relationship Type="http://schemas.openxmlformats.org/officeDocument/2006/relationships/footer" Target="/word/footer1.xml" Id="Raef2064629564e53" /></Relationships>
</file>