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ec34d91d5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TGM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TGM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04700c50b4672"/>
      <w:footerReference xmlns:r="http://schemas.openxmlformats.org/officeDocument/2006/relationships" w:type="default" r:id="R4cb90d913505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TGM GROUP AS   ·   Org.nr 989 202 804   ·   Øyvind Lambes vei 1   ·   8803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TGM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04700c50b4672" /><Relationship Type="http://schemas.openxmlformats.org/officeDocument/2006/relationships/footer" Target="/word/footer1.xml" Id="R4cb90d9135054862" /></Relationships>
</file>