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ed8751335342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KJELLSEA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Florø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Florø, 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KJELLSEA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2332d412cd74b57"/>
      <w:footerReference xmlns:r="http://schemas.openxmlformats.org/officeDocument/2006/relationships" w:type="default" r:id="Rb3a65bc7031048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KJELLSEA AS   ·   Org.nr 989 200 364   ·   Kleiva 91   ·   6906 FLORØ   ·   kjell.haugen@mac.com   ·   www.kjellsea.no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KJELLSEA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332d412cd74b57" /><Relationship Type="http://schemas.openxmlformats.org/officeDocument/2006/relationships/footer" Target="/word/footer1.xml" Id="Rb3a65bc703104892" /></Relationships>
</file>