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cc84399734d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AASVANGEN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Duken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Duken,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AASVANGEN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2aaf43075945b1"/>
      <w:footerReference xmlns:r="http://schemas.openxmlformats.org/officeDocument/2006/relationships" w:type="default" r:id="Raaaefdd2850f46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AASVANGEN INVEST AS   ·   Org.nr 989 194 178   ·   Dukenveien 26   ·   3133 DUKEN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AASVANGEN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2aaf43075945b1" /><Relationship Type="http://schemas.openxmlformats.org/officeDocument/2006/relationships/footer" Target="/word/footer1.xml" Id="Raaaefdd2850f46dd" /></Relationships>
</file>