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03f55218042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85832f11366b4256"/>
      <w:footerReference xmlns:r="http://schemas.openxmlformats.org/officeDocument/2006/relationships" w:type="default" r:id="R95696c92af47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32f11366b4256" /><Relationship Type="http://schemas.openxmlformats.org/officeDocument/2006/relationships/footer" Target="/word/footer1.xml" Id="R95696c92af4746dd" /></Relationships>
</file>