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9bb2b36c0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S.A.S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S.A.S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5df60fdf6a4c3a"/>
      <w:footerReference xmlns:r="http://schemas.openxmlformats.org/officeDocument/2006/relationships" w:type="default" r:id="R7392d2dbda29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S.A.S INVEST AS   ·   Org.nr 989 187 015   ·   Teina 7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S.A.S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df60fdf6a4c3a" /><Relationship Type="http://schemas.openxmlformats.org/officeDocument/2006/relationships/footer" Target="/word/footer1.xml" Id="R7392d2dbda294980" /></Relationships>
</file>