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54e8c956d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0d745b5b14a12"/>
      <w:footerReference xmlns:r="http://schemas.openxmlformats.org/officeDocument/2006/relationships" w:type="default" r:id="Rbb9bcdff6e5e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RS-INVEST AS   ·   Org.nr 989 184 180   ·   Fastlandsveien 16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0d745b5b14a12" /><Relationship Type="http://schemas.openxmlformats.org/officeDocument/2006/relationships/footer" Target="/word/footer1.xml" Id="Rbb9bcdff6e5e446d" /></Relationships>
</file>