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0e5eb964d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ae4ccfa802468b"/>
      <w:footerReference xmlns:r="http://schemas.openxmlformats.org/officeDocument/2006/relationships" w:type="default" r:id="Rc2608a1ce240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HOLDING AS   ·   Org.nr 989 183 036   ·   Gammel-lina 37   ·   7028 TRONDHEIM   ·   Tlf. 72 88 99 54   ·   tryhille@online.no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e4ccfa802468b" /><Relationship Type="http://schemas.openxmlformats.org/officeDocument/2006/relationships/footer" Target="/word/footer1.xml" Id="Rc2608a1ce2404e85" /></Relationships>
</file>