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c523809f9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012f24d79b4f4c"/>
      <w:footerReference xmlns:r="http://schemas.openxmlformats.org/officeDocument/2006/relationships" w:type="default" r:id="Rc393d8ce2c2e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12f24d79b4f4c" /><Relationship Type="http://schemas.openxmlformats.org/officeDocument/2006/relationships/footer" Target="/word/footer1.xml" Id="Rc393d8ce2c2e45df" /></Relationships>
</file>