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7905d565c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7804d8c87413e"/>
      <w:footerReference xmlns:r="http://schemas.openxmlformats.org/officeDocument/2006/relationships" w:type="default" r:id="Ra4a981abdb4c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7804d8c87413e" /><Relationship Type="http://schemas.openxmlformats.org/officeDocument/2006/relationships/footer" Target="/word/footer1.xml" Id="Ra4a981abdb4c4fa8" /></Relationships>
</file>