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6fa8706a42b4c2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KREDAN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Svelvik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Svelvik,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KREDAN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fef68a0406a4b59"/>
      <w:footerReference xmlns:r="http://schemas.openxmlformats.org/officeDocument/2006/relationships" w:type="default" r:id="R7ef3c1dd01fd42d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KREDAN INVEST AS   ·   Org.nr 989 170 937   ·   Søndre Strømmsgate 4   ·   3060 SVELVIK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KREDAN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fef68a0406a4b59" /><Relationship Type="http://schemas.openxmlformats.org/officeDocument/2006/relationships/footer" Target="/word/footer1.xml" Id="R7ef3c1dd01fd42d3" /></Relationships>
</file>