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a799012b6c4d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GLECO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GLECO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e1e89769134eac"/>
      <w:footerReference xmlns:r="http://schemas.openxmlformats.org/officeDocument/2006/relationships" w:type="default" r:id="R7fcd356a4ec946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GLECO AS   ·   Org.nr 989 169 750   ·   Thorsholmen 20   ·   3209 SANDEFJORD   ·   Tlf. 33 46 37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e1e89769134eac" /><Relationship Type="http://schemas.openxmlformats.org/officeDocument/2006/relationships/footer" Target="/word/footer1.xml" Id="R7fcd356a4ec946df" /></Relationships>
</file>