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c13600847b43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SORRENTO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SORRENTO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a7996eab92455f"/>
      <w:footerReference xmlns:r="http://schemas.openxmlformats.org/officeDocument/2006/relationships" w:type="default" r:id="Rf6bf9209dbae4b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SORRENTO HOLDING AS   ·   Org.nr 989 169 548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SORRENTO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a7996eab92455f" /><Relationship Type="http://schemas.openxmlformats.org/officeDocument/2006/relationships/footer" Target="/word/footer1.xml" Id="Rf6bf9209dbae4b40" /></Relationships>
</file>