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c439c81f7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f651949294cf3"/>
      <w:footerReference xmlns:r="http://schemas.openxmlformats.org/officeDocument/2006/relationships" w:type="default" r:id="Raf15abc9dd04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EMC INVEST AS   ·   Org.nr 989 169 513   ·   Årøsetervegen 30   ·   6422 MOLDE   ·   ma-fold@online.no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f651949294cf3" /><Relationship Type="http://schemas.openxmlformats.org/officeDocument/2006/relationships/footer" Target="/word/footer1.xml" Id="Raf15abc9dd04466b" /></Relationships>
</file>