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bcc492dae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INTERSOFT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INTERSOFT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2e4a13b4a4868"/>
      <w:footerReference xmlns:r="http://schemas.openxmlformats.org/officeDocument/2006/relationships" w:type="default" r:id="R77b196c789c5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INTERSOFT INVEST AS   ·   Org.nr 989 169 491   ·   Gamleveien 515   ·   1484 HAKADAL   ·   Tlf. 22 22 63 00   ·   sjur@intersoft.no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INTERSOFT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2e4a13b4a4868" /><Relationship Type="http://schemas.openxmlformats.org/officeDocument/2006/relationships/footer" Target="/word/footer1.xml" Id="R77b196c789c5422e" /></Relationships>
</file>