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4db86fab9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P7 INVEST AS</w:t>
      </w:r>
    </w:p>
    <w:sectPr>
      <w:headerReference xmlns:r="http://schemas.openxmlformats.org/officeDocument/2006/relationships" w:type="default" r:id="Rb0ac2084daf84eba"/>
      <w:footerReference xmlns:r="http://schemas.openxmlformats.org/officeDocument/2006/relationships" w:type="default" r:id="R4a89928fece5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P7 INVEST AS   ·   Org.nr 989 166 921   ·   Nesveien 24   ·   1513 MOSS   ·   Tlf. 69 27 63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P7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c2084daf84eba" /><Relationship Type="http://schemas.openxmlformats.org/officeDocument/2006/relationships/footer" Target="/word/footer1.xml" Id="R4a89928fece54b46" /></Relationships>
</file>