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a9862296540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24d0ab514e4bc7"/>
      <w:footerReference xmlns:r="http://schemas.openxmlformats.org/officeDocument/2006/relationships" w:type="default" r:id="Rbfe139c5212345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OPOR HOLDING AS   ·   Org.nr 989 166 743   ·   Valsetsvingen 3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24d0ab514e4bc7" /><Relationship Type="http://schemas.openxmlformats.org/officeDocument/2006/relationships/footer" Target="/word/footer1.xml" Id="Rbfe139c5212345de" /></Relationships>
</file>