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13ea07de548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71eafe37e5174ad1"/>
      <w:footerReference xmlns:r="http://schemas.openxmlformats.org/officeDocument/2006/relationships" w:type="default" r:id="R9f7f74fac89c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afe37e5174ad1" /><Relationship Type="http://schemas.openxmlformats.org/officeDocument/2006/relationships/footer" Target="/word/footer1.xml" Id="R9f7f74fac89c450b" /></Relationships>
</file>