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b7b54464e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TMD INVEST AS</w:t>
      </w:r>
    </w:p>
    <w:sectPr>
      <w:headerReference xmlns:r="http://schemas.openxmlformats.org/officeDocument/2006/relationships" w:type="default" r:id="R977b833e14024730"/>
      <w:footerReference xmlns:r="http://schemas.openxmlformats.org/officeDocument/2006/relationships" w:type="default" r:id="Rde60e5ed774d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TMD INVEST AS   ·   Org.nr 989 146 440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b833e14024730" /><Relationship Type="http://schemas.openxmlformats.org/officeDocument/2006/relationships/footer" Target="/word/footer1.xml" Id="Rde60e5ed774d41bf" /></Relationships>
</file>