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7af44be8e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DRAGESUND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DRAGESUND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20feb7e6c4f11"/>
      <w:footerReference xmlns:r="http://schemas.openxmlformats.org/officeDocument/2006/relationships" w:type="default" r:id="R2c11bb16dc38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2 AS   ·   Org.nr 989 136 372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20feb7e6c4f11" /><Relationship Type="http://schemas.openxmlformats.org/officeDocument/2006/relationships/footer" Target="/word/footer1.xml" Id="R2c11bb16dc3848fd" /></Relationships>
</file>