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2c85f8401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bf9382bc94481"/>
      <w:footerReference xmlns:r="http://schemas.openxmlformats.org/officeDocument/2006/relationships" w:type="default" r:id="Rd37c5513891f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bf9382bc94481" /><Relationship Type="http://schemas.openxmlformats.org/officeDocument/2006/relationships/footer" Target="/word/footer1.xml" Id="Rd37c5513891f4fd3" /></Relationships>
</file>