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bf31fce04a49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HEYERDAHL HOLDING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HEYERDAHL HOLDING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72b7db55734375"/>
      <w:footerReference xmlns:r="http://schemas.openxmlformats.org/officeDocument/2006/relationships" w:type="default" r:id="R7a615c7d28dd40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HEYERDAHL HOLDING INVEST AS   ·   Org.nr 989 130 617   ·   Enebakkveien 150   ·   0680 OSLO   ·   Tlf. 23 39 66 60   ·   steinar.heyerdahl@c-h.no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HEYERDAHL HOLDING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72b7db55734375" /><Relationship Type="http://schemas.openxmlformats.org/officeDocument/2006/relationships/footer" Target="/word/footer1.xml" Id="R7a615c7d28dd402f" /></Relationships>
</file>