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9ac9376c3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ILLARI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ILLARI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bbf328c674901"/>
      <w:footerReference xmlns:r="http://schemas.openxmlformats.org/officeDocument/2006/relationships" w:type="default" r:id="Rb314ca663022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ILLARI AS   ·   Org.nr 989 125 702   ·   Nøtteknekkeren 18   ·   3413 LIER   ·   Tlf. 32 84 57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ILLARI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bbf328c674901" /><Relationship Type="http://schemas.openxmlformats.org/officeDocument/2006/relationships/footer" Target="/word/footer1.xml" Id="Rb314ca6630224db4" /></Relationships>
</file>