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15b270b4ca4bd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AGENTE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AGENTE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1fd30cb80274e1d"/>
      <w:footerReference xmlns:r="http://schemas.openxmlformats.org/officeDocument/2006/relationships" w:type="default" r:id="R25abfd58c994487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AGENTE HOLDING AS   ·   Org.nr 989 122 223   ·   c/o Marit Hagerup, Håvundvegen 50   ·   3715 SKIEN   ·   marit.hagerup@admento.no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AGENTE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1fd30cb80274e1d" /><Relationship Type="http://schemas.openxmlformats.org/officeDocument/2006/relationships/footer" Target="/word/footer1.xml" Id="R25abfd58c9944876" /></Relationships>
</file>