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eafab42e9b4d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MAIN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Borgen,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MAIN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77d3faf2e242a6"/>
      <w:footerReference xmlns:r="http://schemas.openxmlformats.org/officeDocument/2006/relationships" w:type="default" r:id="Rd7d4c7e88ea147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MAIN INVEST AS   ·   Org.nr 989 121 995   ·   Søndre Borgen 36   ·   1388 BORGEN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MAIN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77d3faf2e242a6" /><Relationship Type="http://schemas.openxmlformats.org/officeDocument/2006/relationships/footer" Target="/word/footer1.xml" Id="Rd7d4c7e88ea147cd" /></Relationships>
</file>